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附件：</w:t>
      </w:r>
    </w:p>
    <w:p>
      <w:pPr>
        <w:jc w:val="left"/>
      </w:pPr>
    </w:p>
    <w:p>
      <w:pPr>
        <w:jc w:val="center"/>
      </w:pPr>
      <w:r>
        <w:rPr>
          <w:rFonts w:hint="eastAsia"/>
        </w:rPr>
        <w:t>公示（202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）附表</w:t>
      </w:r>
    </w:p>
    <w:tbl>
      <w:tblPr>
        <w:tblStyle w:val="4"/>
        <w:tblpPr w:leftFromText="180" w:rightFromText="180" w:vertAnchor="page" w:horzAnchor="page" w:tblpX="1915" w:tblpY="26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97"/>
        <w:gridCol w:w="3385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序号</w:t>
            </w:r>
          </w:p>
        </w:tc>
        <w:tc>
          <w:tcPr>
            <w:tcW w:w="3197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名称或编号</w:t>
            </w:r>
          </w:p>
        </w:tc>
        <w:tc>
          <w:tcPr>
            <w:tcW w:w="338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96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1</w:t>
            </w:r>
          </w:p>
        </w:tc>
        <w:tc>
          <w:tcPr>
            <w:tcW w:w="3197" w:type="dxa"/>
            <w:noWrap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" w:eastAsia="仿宋"/>
                <w:color w:val="000000"/>
                <w:w w:val="90"/>
                <w:sz w:val="28"/>
                <w:szCs w:val="28"/>
                <w:lang w:eastAsia="zh-CN"/>
              </w:rPr>
              <w:t>长</w:t>
            </w:r>
            <w:r>
              <w:rPr>
                <w:rFonts w:hint="eastAsia" w:ascii="仿宋" w:eastAsia="仿宋"/>
                <w:color w:val="000000"/>
                <w:w w:val="90"/>
                <w:sz w:val="28"/>
                <w:szCs w:val="28"/>
                <w:lang w:val="en-US" w:eastAsia="zh-CN"/>
              </w:rPr>
              <w:t>135-2018-001号</w:t>
            </w:r>
          </w:p>
        </w:tc>
        <w:tc>
          <w:tcPr>
            <w:tcW w:w="3385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="仿宋" w:eastAsia="仿宋" w:cs="宋体"/>
                <w:color w:val="000000"/>
                <w:sz w:val="24"/>
                <w:szCs w:val="28"/>
                <w:lang w:val="en" w:eastAsia="zh-CN"/>
              </w:rPr>
              <w:t>榆山线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东经12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'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"，北纬4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'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"</w:t>
            </w:r>
          </w:p>
        </w:tc>
        <w:tc>
          <w:tcPr>
            <w:tcW w:w="965" w:type="dxa"/>
            <w:noWrap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延期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EE"/>
    <w:rsid w:val="000142BF"/>
    <w:rsid w:val="00025BA2"/>
    <w:rsid w:val="000E513E"/>
    <w:rsid w:val="00101A09"/>
    <w:rsid w:val="00120A63"/>
    <w:rsid w:val="0019454A"/>
    <w:rsid w:val="001A22AB"/>
    <w:rsid w:val="001A4E8C"/>
    <w:rsid w:val="001F4613"/>
    <w:rsid w:val="00224CE2"/>
    <w:rsid w:val="00292F66"/>
    <w:rsid w:val="002A507E"/>
    <w:rsid w:val="002D6617"/>
    <w:rsid w:val="002E4BC4"/>
    <w:rsid w:val="00331A82"/>
    <w:rsid w:val="0034408E"/>
    <w:rsid w:val="00354C34"/>
    <w:rsid w:val="00384FAB"/>
    <w:rsid w:val="003922B2"/>
    <w:rsid w:val="003931E5"/>
    <w:rsid w:val="003C4A55"/>
    <w:rsid w:val="003E129D"/>
    <w:rsid w:val="0040163A"/>
    <w:rsid w:val="004255FC"/>
    <w:rsid w:val="004E5D96"/>
    <w:rsid w:val="004F0AE4"/>
    <w:rsid w:val="004F54DD"/>
    <w:rsid w:val="00512E09"/>
    <w:rsid w:val="00552CD3"/>
    <w:rsid w:val="005A3B0F"/>
    <w:rsid w:val="005D6F07"/>
    <w:rsid w:val="00635984"/>
    <w:rsid w:val="00636AF9"/>
    <w:rsid w:val="006768E9"/>
    <w:rsid w:val="006C73EF"/>
    <w:rsid w:val="00716D65"/>
    <w:rsid w:val="00762042"/>
    <w:rsid w:val="007C2955"/>
    <w:rsid w:val="007F5A6E"/>
    <w:rsid w:val="00847C1E"/>
    <w:rsid w:val="00887019"/>
    <w:rsid w:val="008910DB"/>
    <w:rsid w:val="008E2E8A"/>
    <w:rsid w:val="009343AC"/>
    <w:rsid w:val="00982049"/>
    <w:rsid w:val="00A80E23"/>
    <w:rsid w:val="00AA2125"/>
    <w:rsid w:val="00B01D75"/>
    <w:rsid w:val="00B032AC"/>
    <w:rsid w:val="00C062E6"/>
    <w:rsid w:val="00C4166C"/>
    <w:rsid w:val="00C52658"/>
    <w:rsid w:val="00C85819"/>
    <w:rsid w:val="00C859EE"/>
    <w:rsid w:val="00CE4039"/>
    <w:rsid w:val="00D15711"/>
    <w:rsid w:val="00D32571"/>
    <w:rsid w:val="00D84BCF"/>
    <w:rsid w:val="00D92809"/>
    <w:rsid w:val="00DA164F"/>
    <w:rsid w:val="00DF40E5"/>
    <w:rsid w:val="00E4138E"/>
    <w:rsid w:val="00E73540"/>
    <w:rsid w:val="00EB4911"/>
    <w:rsid w:val="00F1577E"/>
    <w:rsid w:val="17F6FFD8"/>
    <w:rsid w:val="25BF433E"/>
    <w:rsid w:val="3FFB75A6"/>
    <w:rsid w:val="5BFFBBB8"/>
    <w:rsid w:val="7772EB2B"/>
    <w:rsid w:val="7FFFEACD"/>
    <w:rsid w:val="99DF4C5E"/>
    <w:rsid w:val="CA5FD6C7"/>
    <w:rsid w:val="DFFDAF48"/>
    <w:rsid w:val="F9F0F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rPr>
      <w:b/>
      <w:color w:val="5381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38135" w:themeColor="accent6" w:themeShade="BF"/>
      <w:sz w:val="28"/>
    </w:rPr>
  </w:style>
  <w:style w:type="character" w:customStyle="1" w:styleId="8">
    <w:name w:val="页眉 Char"/>
    <w:basedOn w:val="5"/>
    <w:link w:val="3"/>
    <w:semiHidden/>
    <w:qFormat/>
    <w:uiPriority w:val="99"/>
    <w:rPr>
      <w:bCs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2022-06-24T08:46:00Z</dcterms:created>
  <dc:creator>User274</dc:creator>
  <cp:lastModifiedBy>inspur</cp:lastModifiedBy>
  <cp:lastPrinted>2024-05-11T10:46:00Z</cp:lastPrinted>
  <dcterms:modified xsi:type="dcterms:W3CDTF">2025-11-25T10:41:22Z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