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rPr>
          <w:rFonts w:hint="eastAsia"/>
        </w:rPr>
        <w:t>附件：</w:t>
      </w:r>
    </w:p>
    <w:p>
      <w:pPr>
        <w:jc w:val="left"/>
      </w:pPr>
    </w:p>
    <w:p>
      <w:pPr>
        <w:jc w:val="center"/>
      </w:pPr>
      <w:r>
        <w:rPr>
          <w:rFonts w:hint="eastAsia"/>
        </w:rPr>
        <w:t>公示（202</w:t>
      </w:r>
      <w:r>
        <w:rPr>
          <w:rFonts w:hint="default"/>
          <w:lang w:val="en"/>
        </w:rPr>
        <w:t>6</w:t>
      </w:r>
      <w:r>
        <w:rPr>
          <w:rFonts w:hint="eastAsia"/>
        </w:rPr>
        <w:t>—</w:t>
      </w:r>
      <w:r>
        <w:rPr>
          <w:rFonts w:hint="eastAsia"/>
          <w:lang w:val="en-US" w:eastAsia="zh-CN"/>
        </w:rPr>
        <w:t>6</w:t>
      </w:r>
      <w:bookmarkStart w:id="0" w:name="_GoBack"/>
      <w:bookmarkEnd w:id="0"/>
      <w:r>
        <w:rPr>
          <w:rFonts w:hint="eastAsia"/>
        </w:rPr>
        <w:t>）附表</w:t>
      </w:r>
    </w:p>
    <w:tbl>
      <w:tblPr>
        <w:tblStyle w:val="4"/>
        <w:tblpPr w:leftFromText="180" w:rightFromText="180" w:vertAnchor="page" w:horzAnchor="page" w:tblpX="1915" w:tblpY="267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2867"/>
        <w:gridCol w:w="3715"/>
        <w:gridCol w:w="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序号</w:t>
            </w:r>
          </w:p>
        </w:tc>
        <w:tc>
          <w:tcPr>
            <w:tcW w:w="2867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名称或编号</w:t>
            </w:r>
          </w:p>
        </w:tc>
        <w:tc>
          <w:tcPr>
            <w:tcW w:w="371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地址</w:t>
            </w:r>
          </w:p>
        </w:tc>
        <w:tc>
          <w:tcPr>
            <w:tcW w:w="96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" w:type="dxa"/>
            <w:noWrap/>
            <w:vAlign w:val="center"/>
          </w:tcPr>
          <w:p>
            <w:pPr>
              <w:jc w:val="center"/>
              <w:rPr>
                <w:rFonts w:ascii="仿宋" w:eastAsia="仿宋"/>
                <w:color w:val="000000"/>
              </w:rPr>
            </w:pPr>
            <w:r>
              <w:rPr>
                <w:rFonts w:hint="eastAsia" w:ascii="仿宋" w:eastAsia="仿宋"/>
                <w:color w:val="000000"/>
              </w:rPr>
              <w:t>1</w:t>
            </w:r>
          </w:p>
        </w:tc>
        <w:tc>
          <w:tcPr>
            <w:tcW w:w="2867" w:type="dxa"/>
            <w:noWrap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长春天缘加油加气站项目咨询有限公司兴北加油站规划点</w:t>
            </w:r>
          </w:p>
        </w:tc>
        <w:tc>
          <w:tcPr>
            <w:tcW w:w="3715" w:type="dxa"/>
            <w:noWrap/>
            <w:vAlign w:val="center"/>
          </w:tcPr>
          <w:p>
            <w:pPr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="仿宋" w:eastAsia="仿宋"/>
                <w:color w:val="000000"/>
                <w:w w:val="90"/>
                <w:sz w:val="24"/>
                <w:lang w:eastAsia="zh-CN"/>
              </w:rPr>
              <w:t>东至长春人民药业集团有限公司，南至长春人民药业集团有限公司，西至常州街，北至兴北大路</w:t>
            </w:r>
          </w:p>
        </w:tc>
        <w:tc>
          <w:tcPr>
            <w:tcW w:w="965" w:type="dxa"/>
            <w:noWrap/>
            <w:vAlign w:val="center"/>
          </w:tcPr>
          <w:p>
            <w:pPr>
              <w:jc w:val="center"/>
              <w:rPr>
                <w:rFonts w:eastAsia="宋体" w:cs="宋体"/>
                <w:color w:val="000000"/>
                <w:szCs w:val="21"/>
              </w:rPr>
            </w:pPr>
            <w:r>
              <w:rPr>
                <w:rFonts w:hint="eastAsia" w:cs="宋体"/>
                <w:color w:val="000000"/>
                <w:szCs w:val="21"/>
              </w:rPr>
              <w:t>延期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859EE"/>
    <w:rsid w:val="000142BF"/>
    <w:rsid w:val="00025BA2"/>
    <w:rsid w:val="000E513E"/>
    <w:rsid w:val="00101A09"/>
    <w:rsid w:val="00120A63"/>
    <w:rsid w:val="0019454A"/>
    <w:rsid w:val="001A22AB"/>
    <w:rsid w:val="001A4E8C"/>
    <w:rsid w:val="001F4613"/>
    <w:rsid w:val="00224CE2"/>
    <w:rsid w:val="00292F66"/>
    <w:rsid w:val="002A507E"/>
    <w:rsid w:val="002D6617"/>
    <w:rsid w:val="002E4BC4"/>
    <w:rsid w:val="00331A82"/>
    <w:rsid w:val="0034408E"/>
    <w:rsid w:val="00354C34"/>
    <w:rsid w:val="00384FAB"/>
    <w:rsid w:val="003922B2"/>
    <w:rsid w:val="003931E5"/>
    <w:rsid w:val="003C4A55"/>
    <w:rsid w:val="003E129D"/>
    <w:rsid w:val="0040163A"/>
    <w:rsid w:val="004255FC"/>
    <w:rsid w:val="004E5D96"/>
    <w:rsid w:val="004F0AE4"/>
    <w:rsid w:val="004F54DD"/>
    <w:rsid w:val="00512E09"/>
    <w:rsid w:val="00552CD3"/>
    <w:rsid w:val="005A3B0F"/>
    <w:rsid w:val="005D6F07"/>
    <w:rsid w:val="00635984"/>
    <w:rsid w:val="00636AF9"/>
    <w:rsid w:val="006768E9"/>
    <w:rsid w:val="006C73EF"/>
    <w:rsid w:val="00716D65"/>
    <w:rsid w:val="00762042"/>
    <w:rsid w:val="007C2955"/>
    <w:rsid w:val="007F5A6E"/>
    <w:rsid w:val="00847C1E"/>
    <w:rsid w:val="00887019"/>
    <w:rsid w:val="008910DB"/>
    <w:rsid w:val="008E2E8A"/>
    <w:rsid w:val="009343AC"/>
    <w:rsid w:val="00982049"/>
    <w:rsid w:val="00A80E23"/>
    <w:rsid w:val="00AA2125"/>
    <w:rsid w:val="00B01D75"/>
    <w:rsid w:val="00B032AC"/>
    <w:rsid w:val="00C062E6"/>
    <w:rsid w:val="00C4166C"/>
    <w:rsid w:val="00C52658"/>
    <w:rsid w:val="00C85819"/>
    <w:rsid w:val="00C859EE"/>
    <w:rsid w:val="00CE4039"/>
    <w:rsid w:val="00D15711"/>
    <w:rsid w:val="00D32571"/>
    <w:rsid w:val="00D84BCF"/>
    <w:rsid w:val="00D92809"/>
    <w:rsid w:val="00DA164F"/>
    <w:rsid w:val="00DF40E5"/>
    <w:rsid w:val="00E4138E"/>
    <w:rsid w:val="00E73540"/>
    <w:rsid w:val="00EB4911"/>
    <w:rsid w:val="00F1577E"/>
    <w:rsid w:val="25BF433E"/>
    <w:rsid w:val="5BFFBBB8"/>
    <w:rsid w:val="7772EB2B"/>
    <w:rsid w:val="99DF4C5E"/>
    <w:rsid w:val="DFFDAF48"/>
    <w:rsid w:val="F7F7DA84"/>
    <w:rsid w:val="FFFB386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bCs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样式1"/>
    <w:basedOn w:val="1"/>
    <w:link w:val="7"/>
    <w:qFormat/>
    <w:uiPriority w:val="0"/>
    <w:rPr>
      <w:b/>
      <w:color w:val="538135" w:themeColor="accent6" w:themeShade="BF"/>
      <w:sz w:val="28"/>
    </w:rPr>
  </w:style>
  <w:style w:type="character" w:customStyle="1" w:styleId="7">
    <w:name w:val="样式1 Char"/>
    <w:basedOn w:val="5"/>
    <w:link w:val="6"/>
    <w:qFormat/>
    <w:uiPriority w:val="0"/>
    <w:rPr>
      <w:b/>
      <w:color w:val="538135" w:themeColor="accent6" w:themeShade="BF"/>
      <w:sz w:val="28"/>
    </w:rPr>
  </w:style>
  <w:style w:type="character" w:customStyle="1" w:styleId="8">
    <w:name w:val="页眉 Char"/>
    <w:basedOn w:val="5"/>
    <w:link w:val="3"/>
    <w:semiHidden/>
    <w:qFormat/>
    <w:uiPriority w:val="99"/>
    <w:rPr>
      <w:bCs/>
      <w:kern w:val="2"/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bCs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17</Words>
  <Characters>102</Characters>
  <Lines>1</Lines>
  <Paragraphs>1</Paragraphs>
  <TotalTime>0</TotalTime>
  <ScaleCrop>false</ScaleCrop>
  <LinksUpToDate>false</LinksUpToDate>
  <CharactersWithSpaces>118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2022-06-23T16:46:00Z</dcterms:created>
  <dc:creator>User274</dc:creator>
  <cp:lastModifiedBy>inspur</cp:lastModifiedBy>
  <cp:lastPrinted>2024-05-10T18:46:00Z</cp:lastPrinted>
  <dcterms:modified xsi:type="dcterms:W3CDTF">2026-08-17T11:09:02Z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</Properties>
</file>